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25DBE" w14:textId="77777777" w:rsidR="000919A5" w:rsidRDefault="000919A5" w:rsidP="000919A5">
      <w:bookmarkStart w:id="0" w:name="OLE_LINK13"/>
      <w:bookmarkStart w:id="1" w:name="OLE_LINK14"/>
      <w:r w:rsidRPr="0034118E">
        <w:rPr>
          <w:b/>
        </w:rPr>
        <w:t xml:space="preserve">BIONB 4200: Writing assignment </w:t>
      </w:r>
      <w:r>
        <w:rPr>
          <w:b/>
        </w:rPr>
        <w:t>2</w:t>
      </w:r>
      <w:r>
        <w:t xml:space="preserve"> </w:t>
      </w:r>
    </w:p>
    <w:p w14:paraId="12433857" w14:textId="77777777" w:rsidR="000919A5" w:rsidRDefault="000919A5" w:rsidP="000919A5"/>
    <w:p w14:paraId="37D50DD0" w14:textId="77777777" w:rsidR="000919A5" w:rsidRPr="0034118E" w:rsidRDefault="000919A5" w:rsidP="000919A5">
      <w:pPr>
        <w:rPr>
          <w:b/>
        </w:rPr>
      </w:pPr>
      <w:bookmarkStart w:id="2" w:name="OLE_LINK27"/>
      <w:bookmarkStart w:id="3" w:name="OLE_LINK28"/>
      <w:r w:rsidRPr="0034118E">
        <w:rPr>
          <w:b/>
        </w:rPr>
        <w:t xml:space="preserve">Due </w:t>
      </w:r>
      <w:r>
        <w:rPr>
          <w:b/>
        </w:rPr>
        <w:t>Friday</w:t>
      </w:r>
      <w:r w:rsidRPr="0034118E">
        <w:rPr>
          <w:b/>
        </w:rPr>
        <w:t xml:space="preserve"> </w:t>
      </w:r>
      <w:r>
        <w:rPr>
          <w:b/>
        </w:rPr>
        <w:t>Oct 23rd</w:t>
      </w:r>
      <w:r w:rsidRPr="0034118E">
        <w:rPr>
          <w:b/>
        </w:rPr>
        <w:t xml:space="preserve"> b</w:t>
      </w:r>
      <w:r>
        <w:rPr>
          <w:b/>
        </w:rPr>
        <w:t>efore</w:t>
      </w:r>
      <w:r w:rsidRPr="0034118E">
        <w:rPr>
          <w:b/>
        </w:rPr>
        <w:t xml:space="preserve"> midnight </w:t>
      </w:r>
      <w:r>
        <w:rPr>
          <w:b/>
        </w:rPr>
        <w:t>via email (jld276@cornell.edu)</w:t>
      </w:r>
    </w:p>
    <w:bookmarkEnd w:id="0"/>
    <w:bookmarkEnd w:id="1"/>
    <w:bookmarkEnd w:id="2"/>
    <w:bookmarkEnd w:id="3"/>
    <w:p w14:paraId="037FC4D9" w14:textId="61FCA907" w:rsidR="000919A5" w:rsidRDefault="00B302E9" w:rsidP="00B302E9">
      <w:pPr>
        <w:tabs>
          <w:tab w:val="left" w:pos="3566"/>
        </w:tabs>
      </w:pPr>
      <w:r>
        <w:tab/>
      </w:r>
    </w:p>
    <w:p w14:paraId="57AF7BF7" w14:textId="77777777" w:rsidR="000919A5" w:rsidRDefault="000919A5" w:rsidP="000919A5">
      <w:r>
        <w:t>Appropriate length: 5-7 paragraphs</w:t>
      </w:r>
    </w:p>
    <w:p w14:paraId="0233A959" w14:textId="77777777" w:rsidR="000919A5" w:rsidRDefault="000919A5" w:rsidP="000919A5"/>
    <w:p w14:paraId="12F45D0E" w14:textId="73854239" w:rsidR="000919A5" w:rsidRDefault="000919A5" w:rsidP="005411A5">
      <w:r>
        <w:t xml:space="preserve">This writing assignment will assess your understanding of the concepts presented in class 7 and class 8, learned and innate signals and the evolution of acoustic communication, respectively. Use your notes from class, the </w:t>
      </w:r>
      <w:proofErr w:type="spellStart"/>
      <w:r>
        <w:t>powerpoint</w:t>
      </w:r>
      <w:proofErr w:type="spellEnd"/>
      <w:r>
        <w:t xml:space="preserve"> slides from lectures </w:t>
      </w:r>
      <w:r w:rsidRPr="00CB02EB">
        <w:t>(</w:t>
      </w:r>
      <w:r w:rsidR="00CB02EB" w:rsidRPr="00CB02EB">
        <w:t>http://www.jenelledowling.com/#</w:t>
      </w:r>
      <w:proofErr w:type="gramStart"/>
      <w:r w:rsidR="00CB02EB" w:rsidRPr="00CB02EB">
        <w:t>!writing</w:t>
      </w:r>
      <w:proofErr w:type="gramEnd"/>
      <w:r w:rsidR="00CB02EB" w:rsidRPr="00CB02EB">
        <w:t>-assignment-2/pbge7</w:t>
      </w:r>
      <w:r w:rsidRPr="00CB02EB">
        <w:t>)</w:t>
      </w:r>
      <w:r>
        <w:t xml:space="preserve"> and the readings that were assigned for each class. Both guest lecturers will be available via email if you have questions about the concepts they presented: Kevin </w:t>
      </w:r>
      <w:proofErr w:type="spellStart"/>
      <w:r>
        <w:t>Rohmann</w:t>
      </w:r>
      <w:proofErr w:type="spellEnd"/>
      <w:r>
        <w:t xml:space="preserve"> (</w:t>
      </w:r>
      <w:hyperlink r:id="rId6" w:history="1">
        <w:r w:rsidRPr="0031790E">
          <w:rPr>
            <w:rStyle w:val="Hyperlink"/>
          </w:rPr>
          <w:t>knrohmann@gmail.com</w:t>
        </w:r>
      </w:hyperlink>
      <w:r>
        <w:t xml:space="preserve">), Sam </w:t>
      </w:r>
      <w:proofErr w:type="spellStart"/>
      <w:r>
        <w:t>Carouso</w:t>
      </w:r>
      <w:proofErr w:type="spellEnd"/>
      <w:r>
        <w:t xml:space="preserve"> (</w:t>
      </w:r>
      <w:hyperlink r:id="rId7" w:history="1">
        <w:r w:rsidRPr="0031790E">
          <w:rPr>
            <w:rStyle w:val="Hyperlink"/>
          </w:rPr>
          <w:t>svc22@cornell.edu</w:t>
        </w:r>
      </w:hyperlink>
      <w:r>
        <w:t xml:space="preserve">). Sam will also be available for office hours, just email her to set up a time. </w:t>
      </w:r>
      <w:r w:rsidR="00920982">
        <w:t>I will also be available during my normal office hours (M and F 1:30-2:30) to read drafts and answer questions.</w:t>
      </w:r>
    </w:p>
    <w:p w14:paraId="43A28B86" w14:textId="77777777" w:rsidR="005D4852" w:rsidRDefault="005D4852"/>
    <w:p w14:paraId="4DCF6F51" w14:textId="77777777" w:rsidR="005411A5" w:rsidRDefault="005411A5"/>
    <w:p w14:paraId="7AC116D9" w14:textId="671FA326" w:rsidR="00610399" w:rsidRDefault="005411A5">
      <w:r>
        <w:t xml:space="preserve">1. </w:t>
      </w:r>
      <w:r w:rsidR="00920982">
        <w:t>In class 8, you</w:t>
      </w:r>
      <w:r w:rsidR="00BA368E">
        <w:t xml:space="preserve"> learned about</w:t>
      </w:r>
      <w:r w:rsidR="00920982">
        <w:t xml:space="preserve"> how the </w:t>
      </w:r>
      <w:r w:rsidR="002E1497">
        <w:t>characteristics of the peripheral auditory system affect</w:t>
      </w:r>
      <w:r w:rsidR="00920982">
        <w:t xml:space="preserve"> sensitivity to different frequencies. Come up with a hypothetical scenario for how acoustic communication could</w:t>
      </w:r>
      <w:r w:rsidR="00B66E27">
        <w:t xml:space="preserve"> </w:t>
      </w:r>
      <w:r w:rsidR="00610399">
        <w:t>develop</w:t>
      </w:r>
      <w:r w:rsidR="00920982">
        <w:t xml:space="preserve"> over evolutionary time. Start with an ancestral organism</w:t>
      </w:r>
      <w:r w:rsidR="00610399">
        <w:t xml:space="preserve"> </w:t>
      </w:r>
      <w:r w:rsidR="00785ABB">
        <w:t>of your choice</w:t>
      </w:r>
      <w:r w:rsidR="00920982">
        <w:t xml:space="preserve">. Describe </w:t>
      </w:r>
      <w:r w:rsidR="002E1497">
        <w:t xml:space="preserve">in detail </w:t>
      </w:r>
      <w:r w:rsidR="00920982">
        <w:t xml:space="preserve">the </w:t>
      </w:r>
      <w:r w:rsidR="002E1497">
        <w:t xml:space="preserve">anatomical </w:t>
      </w:r>
      <w:r w:rsidR="00920982">
        <w:t xml:space="preserve">factors that determine </w:t>
      </w:r>
      <w:r w:rsidR="00920982" w:rsidRPr="00920982">
        <w:t>the limits of acoustic space</w:t>
      </w:r>
      <w:r w:rsidR="002E1497">
        <w:t xml:space="preserve"> that organism</w:t>
      </w:r>
      <w:r w:rsidR="007E6A19">
        <w:t>s</w:t>
      </w:r>
      <w:r w:rsidR="002E1497">
        <w:t xml:space="preserve"> can perceive.</w:t>
      </w:r>
    </w:p>
    <w:p w14:paraId="057B3282" w14:textId="77777777" w:rsidR="00785ABB" w:rsidRDefault="00785ABB"/>
    <w:p w14:paraId="624D54BB" w14:textId="23447382" w:rsidR="00785ABB" w:rsidRDefault="00211D0A" w:rsidP="00785ABB">
      <w:pPr>
        <w:pStyle w:val="ListParagraph"/>
        <w:numPr>
          <w:ilvl w:val="0"/>
          <w:numId w:val="1"/>
        </w:numPr>
      </w:pPr>
      <w:r>
        <w:t>What characteristics of the peripheral nervous system and hair cells determine the frequency range the animal can hear?</w:t>
      </w:r>
    </w:p>
    <w:p w14:paraId="14AF47B6" w14:textId="66102873" w:rsidR="00610399" w:rsidRDefault="00211D0A" w:rsidP="00211D0A">
      <w:pPr>
        <w:pStyle w:val="ListParagraph"/>
        <w:numPr>
          <w:ilvl w:val="0"/>
          <w:numId w:val="1"/>
        </w:numPr>
      </w:pPr>
      <w:r>
        <w:t xml:space="preserve">How would this affect the signal characteristics that could be used to communicate? </w:t>
      </w:r>
    </w:p>
    <w:p w14:paraId="14ECB359" w14:textId="77777777" w:rsidR="00211D0A" w:rsidRDefault="00211D0A" w:rsidP="00211D0A">
      <w:pPr>
        <w:pStyle w:val="ListParagraph"/>
      </w:pPr>
    </w:p>
    <w:p w14:paraId="29EE55E3" w14:textId="57A92291" w:rsidR="005411A5" w:rsidRDefault="002E1497">
      <w:r>
        <w:t xml:space="preserve">From there, describe how </w:t>
      </w:r>
      <w:r w:rsidR="00B66E27">
        <w:t xml:space="preserve">an elaborate </w:t>
      </w:r>
      <w:r>
        <w:t>acoustic communication</w:t>
      </w:r>
      <w:r w:rsidR="00B66E27">
        <w:t xml:space="preserve"> system (like many we see today)</w:t>
      </w:r>
      <w:r>
        <w:t xml:space="preserve"> might develop over generations</w:t>
      </w:r>
      <w:r w:rsidR="00D8277F">
        <w:t xml:space="preserve"> in this species</w:t>
      </w:r>
      <w:bookmarkStart w:id="4" w:name="_GoBack"/>
      <w:bookmarkEnd w:id="4"/>
      <w:r>
        <w:t xml:space="preserve"> (review the definition of communication in </w:t>
      </w:r>
      <w:proofErr w:type="spellStart"/>
      <w:r>
        <w:t>ch</w:t>
      </w:r>
      <w:proofErr w:type="spellEnd"/>
      <w:r>
        <w:t xml:space="preserve"> 1 of Bradbury and </w:t>
      </w:r>
      <w:proofErr w:type="spellStart"/>
      <w:r>
        <w:t>Vehrencamp</w:t>
      </w:r>
      <w:proofErr w:type="spellEnd"/>
      <w:r>
        <w:t>).</w:t>
      </w:r>
      <w:r w:rsidR="00B66E27">
        <w:t xml:space="preserve"> How might ecological factors</w:t>
      </w:r>
      <w:r w:rsidR="00714B35">
        <w:t xml:space="preserve"> and selective pressures</w:t>
      </w:r>
      <w:r w:rsidR="00B66E27">
        <w:t xml:space="preserve"> cause the ancestral population to split into isolated groups (i.e. </w:t>
      </w:r>
      <w:proofErr w:type="spellStart"/>
      <w:r w:rsidR="00B66E27">
        <w:t>speciate</w:t>
      </w:r>
      <w:proofErr w:type="spellEnd"/>
      <w:r w:rsidR="00B66E27">
        <w:t xml:space="preserve">) who communicate in different </w:t>
      </w:r>
      <w:r w:rsidR="007E6A19">
        <w:t xml:space="preserve">acoustic </w:t>
      </w:r>
      <w:r w:rsidR="00B66E27">
        <w:t xml:space="preserve">ranges and in different ways? </w:t>
      </w:r>
      <w:r>
        <w:t xml:space="preserve"> Be creative and descriptive!</w:t>
      </w:r>
      <w:r w:rsidR="00B66E27">
        <w:t xml:space="preserve"> Describe the process as a story, but be sure not to sacrifice accuracy of the process (describe evolution by natural selection correctly, and check with me if you’re unsure about any aspect). </w:t>
      </w:r>
    </w:p>
    <w:p w14:paraId="3761A8AD" w14:textId="77777777" w:rsidR="00B66E27" w:rsidRDefault="00B66E27"/>
    <w:p w14:paraId="3890CC11" w14:textId="573FFE7A" w:rsidR="00B66E27" w:rsidRDefault="00B66E27">
      <w:r>
        <w:t xml:space="preserve">2. Once you’ve described how </w:t>
      </w:r>
      <w:r w:rsidR="00714B35">
        <w:t xml:space="preserve">acoustic communication evolved in your imaginary scenario, describe how a single newly born/hatched individual in your ancestral population is able to develop the ability to communicate over their lifetime. Describe whether the trait is innate or learned in your species and what exactly that means in terms of neural circuitry, involvement of tutors, feedback from conspecifics etc. Draw a timeline that summarizes the process of signal acquisition in your </w:t>
      </w:r>
      <w:r w:rsidR="00A66DA9">
        <w:t>individual</w:t>
      </w:r>
      <w:r w:rsidR="00714B35">
        <w:t xml:space="preserve"> (include when the sensory and sensorimotor phases occur, when </w:t>
      </w:r>
      <w:r w:rsidR="007E6A19">
        <w:t xml:space="preserve">the acoustic </w:t>
      </w:r>
      <w:r w:rsidR="00714B35">
        <w:t>s</w:t>
      </w:r>
      <w:r w:rsidR="007E6A19">
        <w:t>ignal</w:t>
      </w:r>
      <w:r w:rsidR="00714B35">
        <w:t xml:space="preserve"> is plastic and if/when s</w:t>
      </w:r>
      <w:r w:rsidR="007E6A19">
        <w:t>ignal</w:t>
      </w:r>
      <w:r w:rsidR="00714B35">
        <w:t xml:space="preserve"> is crystallized). Describe </w:t>
      </w:r>
      <w:r w:rsidR="00A66DA9">
        <w:t>how this timeline affects the possibility of plasticity later in life and the possibility of socially guided learning.</w:t>
      </w:r>
    </w:p>
    <w:sectPr w:rsidR="00B66E27" w:rsidSect="005D48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 w:name="Cambri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77CC3"/>
    <w:multiLevelType w:val="hybridMultilevel"/>
    <w:tmpl w:val="1916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A5"/>
    <w:rsid w:val="000919A5"/>
    <w:rsid w:val="00211D0A"/>
    <w:rsid w:val="002E1497"/>
    <w:rsid w:val="002E1ECD"/>
    <w:rsid w:val="005411A5"/>
    <w:rsid w:val="005D4852"/>
    <w:rsid w:val="00610399"/>
    <w:rsid w:val="00714B35"/>
    <w:rsid w:val="00785ABB"/>
    <w:rsid w:val="007E6A19"/>
    <w:rsid w:val="00920982"/>
    <w:rsid w:val="009A677B"/>
    <w:rsid w:val="00A66DA9"/>
    <w:rsid w:val="00B302E9"/>
    <w:rsid w:val="00B66E27"/>
    <w:rsid w:val="00BA368E"/>
    <w:rsid w:val="00CB02EB"/>
    <w:rsid w:val="00D82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CE4A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9A5"/>
    <w:rPr>
      <w:color w:val="0000FF" w:themeColor="hyperlink"/>
      <w:u w:val="single"/>
    </w:rPr>
  </w:style>
  <w:style w:type="paragraph" w:styleId="ListParagraph">
    <w:name w:val="List Paragraph"/>
    <w:basedOn w:val="Normal"/>
    <w:uiPriority w:val="34"/>
    <w:qFormat/>
    <w:rsid w:val="00785A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9A5"/>
    <w:rPr>
      <w:color w:val="0000FF" w:themeColor="hyperlink"/>
      <w:u w:val="single"/>
    </w:rPr>
  </w:style>
  <w:style w:type="paragraph" w:styleId="ListParagraph">
    <w:name w:val="List Paragraph"/>
    <w:basedOn w:val="Normal"/>
    <w:uiPriority w:val="34"/>
    <w:qFormat/>
    <w:rsid w:val="00785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nrohmann@gmail.com" TargetMode="External"/><Relationship Id="rId7" Type="http://schemas.openxmlformats.org/officeDocument/2006/relationships/hyperlink" Target="mailto:svc22@cornell.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442</Words>
  <Characters>2525</Characters>
  <Application>Microsoft Macintosh Word</Application>
  <DocSecurity>0</DocSecurity>
  <Lines>21</Lines>
  <Paragraphs>5</Paragraphs>
  <ScaleCrop>false</ScaleCrop>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Jenélle Dowling</dc:creator>
  <cp:keywords/>
  <dc:description/>
  <cp:lastModifiedBy>Jenélle Dowling</cp:lastModifiedBy>
  <cp:revision>8</cp:revision>
  <dcterms:created xsi:type="dcterms:W3CDTF">2015-10-09T23:04:00Z</dcterms:created>
  <dcterms:modified xsi:type="dcterms:W3CDTF">2015-10-19T20:00:00Z</dcterms:modified>
</cp:coreProperties>
</file>